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2F" w:rsidRDefault="000D612F" w:rsidP="000D612F">
      <w:pPr>
        <w:spacing w:line="276" w:lineRule="auto"/>
        <w:rPr>
          <w:rFonts w:ascii="Varela Round" w:hAnsi="Varela Round"/>
          <w:b/>
          <w:caps/>
          <w:sz w:val="40"/>
          <w:szCs w:val="40"/>
        </w:rPr>
      </w:pPr>
      <w:r w:rsidRPr="00C468F9">
        <w:rPr>
          <w:rFonts w:ascii="Varela Round" w:hAnsi="Varela Round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887E" wp14:editId="6A252868">
                <wp:simplePos x="0" y="0"/>
                <wp:positionH relativeFrom="column">
                  <wp:posOffset>1897380</wp:posOffset>
                </wp:positionH>
                <wp:positionV relativeFrom="paragraph">
                  <wp:posOffset>438785</wp:posOffset>
                </wp:positionV>
                <wp:extent cx="242570" cy="242570"/>
                <wp:effectExtent l="0" t="0" r="24130" b="2413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2425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5E65E" id="Rechthoek 6" o:spid="_x0000_s1026" style="position:absolute;margin-left:149.4pt;margin-top:34.55pt;width:19.1pt;height:1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" filled="f" strokecolor="windowText" strokeweight="1pt"/>
            </w:pict>
          </mc:Fallback>
        </mc:AlternateContent>
      </w:r>
      <w:r w:rsidRPr="00C468F9">
        <w:rPr>
          <w:rFonts w:ascii="Varela Round" w:hAnsi="Varela Round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C076E" wp14:editId="4D05E525">
                <wp:simplePos x="0" y="0"/>
                <wp:positionH relativeFrom="column">
                  <wp:posOffset>19685</wp:posOffset>
                </wp:positionH>
                <wp:positionV relativeFrom="paragraph">
                  <wp:posOffset>436245</wp:posOffset>
                </wp:positionV>
                <wp:extent cx="242570" cy="242570"/>
                <wp:effectExtent l="0" t="0" r="24130" b="2413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242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FD55C" id="Rechthoek 5" o:spid="_x0000_s1026" style="position:absolute;margin-left:1.55pt;margin-top:34.35pt;width:19.1pt;height:1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" filled="f" strokecolor="black [3213]" strokeweight="1pt"/>
            </w:pict>
          </mc:Fallback>
        </mc:AlternateContent>
      </w:r>
      <w:r w:rsidRPr="00A30B5B">
        <w:rPr>
          <w:rFonts w:ascii="Varela Round" w:hAnsi="Varela Round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34A2A4" wp14:editId="5C50647D">
                <wp:simplePos x="0" y="0"/>
                <wp:positionH relativeFrom="column">
                  <wp:posOffset>4005580</wp:posOffset>
                </wp:positionH>
                <wp:positionV relativeFrom="paragraph">
                  <wp:posOffset>-237418</wp:posOffset>
                </wp:positionV>
                <wp:extent cx="2032000" cy="1404620"/>
                <wp:effectExtent l="0" t="0" r="635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12F" w:rsidRDefault="000D612F" w:rsidP="000D612F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nl-NL"/>
                              </w:rPr>
                              <w:drawing>
                                <wp:inline distT="0" distB="0" distL="0" distR="0" wp14:anchorId="445367D7" wp14:editId="4EC38171">
                                  <wp:extent cx="1631687" cy="559435"/>
                                  <wp:effectExtent l="0" t="0" r="6985" b="0"/>
                                  <wp:docPr id="1" name="Afbeelding 1" descr="Afbeeldingsresultaat voor buurtvrouw schiedam">
                                    <a:hlinkClick xmlns:a="http://schemas.openxmlformats.org/drawingml/2006/main" r:id="rId7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buurtvrouw schiedam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925" cy="567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4A2A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5.4pt;margin-top:-18.7pt;width:16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" stroked="f">
                <v:textbox style="mso-fit-shape-to-text:t">
                  <w:txbxContent>
                    <w:p w:rsidR="000D612F" w:rsidRDefault="000D612F" w:rsidP="000D612F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nl-NL"/>
                        </w:rPr>
                        <w:drawing>
                          <wp:inline distT="0" distB="0" distL="0" distR="0" wp14:anchorId="445367D7" wp14:editId="4EC38171">
                            <wp:extent cx="1631687" cy="559435"/>
                            <wp:effectExtent l="0" t="0" r="6985" b="0"/>
                            <wp:docPr id="1" name="Afbeelding 1" descr="Afbeeldingsresultaat voor buurtvrouw schiedam">
                              <a:hlinkClick xmlns:a="http://schemas.openxmlformats.org/drawingml/2006/main" r:id="rId7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fbeeldingsresultaat voor buurtvrouw schiedam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5925" cy="567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B5B">
        <w:rPr>
          <w:rFonts w:ascii="Varela Round" w:hAnsi="Varela Round"/>
          <w:b/>
          <w:caps/>
          <w:sz w:val="40"/>
          <w:szCs w:val="40"/>
        </w:rPr>
        <w:t xml:space="preserve">Enkelvoudige Boeking  </w:t>
      </w:r>
    </w:p>
    <w:p w:rsidR="000D612F" w:rsidRPr="00C468F9" w:rsidRDefault="000D612F" w:rsidP="000D612F">
      <w:pPr>
        <w:tabs>
          <w:tab w:val="left" w:pos="567"/>
          <w:tab w:val="left" w:pos="3544"/>
        </w:tabs>
        <w:ind w:firstLine="567"/>
        <w:rPr>
          <w:rFonts w:ascii="Varela Round" w:hAnsi="Varela Round"/>
          <w:noProof/>
          <w:sz w:val="28"/>
          <w:szCs w:val="28"/>
          <w:lang w:eastAsia="nl-NL"/>
        </w:rPr>
      </w:pPr>
      <w:r w:rsidRPr="00C468F9">
        <w:rPr>
          <w:rFonts w:ascii="Varela Round" w:hAnsi="Varela Round"/>
          <w:noProof/>
          <w:sz w:val="28"/>
          <w:szCs w:val="28"/>
          <w:lang w:eastAsia="nl-NL"/>
        </w:rPr>
        <w:t>Schiedam</w:t>
      </w:r>
      <w:r>
        <w:rPr>
          <w:rFonts w:ascii="Varela Round" w:hAnsi="Varela Round"/>
          <w:noProof/>
          <w:sz w:val="28"/>
          <w:szCs w:val="28"/>
          <w:lang w:eastAsia="nl-NL"/>
        </w:rPr>
        <w:tab/>
        <w:t>Vlaardingen</w:t>
      </w:r>
    </w:p>
    <w:p w:rsidR="000D612F" w:rsidRDefault="000D612F" w:rsidP="00010329">
      <w:pPr>
        <w:jc w:val="center"/>
        <w:rPr>
          <w:rFonts w:ascii="Varela Round" w:hAnsi="Varela Round"/>
          <w:sz w:val="32"/>
        </w:rPr>
      </w:pPr>
    </w:p>
    <w:p w:rsidR="00F72E10" w:rsidRDefault="00010329" w:rsidP="00010329">
      <w:pPr>
        <w:jc w:val="center"/>
        <w:rPr>
          <w:rFonts w:ascii="Varela Round" w:hAnsi="Varela Round"/>
          <w:sz w:val="32"/>
        </w:rPr>
      </w:pPr>
      <w:r w:rsidRPr="00010329">
        <w:rPr>
          <w:rFonts w:ascii="Varela Round" w:hAnsi="Varela Round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3874761</wp:posOffset>
                </wp:positionH>
                <wp:positionV relativeFrom="paragraph">
                  <wp:posOffset>241935</wp:posOffset>
                </wp:positionV>
                <wp:extent cx="1857021" cy="0"/>
                <wp:effectExtent l="0" t="0" r="0" b="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6236A" id="Rechte verbindingslijn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1pt,19.05pt" to="451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72E10" w:rsidRPr="00010329">
        <w:rPr>
          <w:rFonts w:ascii="Varela Round" w:hAnsi="Varela Round"/>
          <w:sz w:val="32"/>
        </w:rPr>
        <w:t>Datum</w:t>
      </w:r>
      <w:r w:rsidR="00307CB4" w:rsidRPr="00010329">
        <w:rPr>
          <w:rFonts w:ascii="Varela Round" w:hAnsi="Varela Round"/>
          <w:sz w:val="32"/>
        </w:rPr>
        <w:t xml:space="preserve"> van boeking</w:t>
      </w:r>
      <w:r w:rsidR="00F72E10" w:rsidRPr="00010329">
        <w:rPr>
          <w:rFonts w:ascii="Varela Round" w:hAnsi="Varela Round"/>
          <w:sz w:val="32"/>
        </w:rPr>
        <w:t>:</w:t>
      </w:r>
    </w:p>
    <w:p w:rsidR="00010329" w:rsidRPr="00010329" w:rsidRDefault="00010329" w:rsidP="00010329">
      <w:pPr>
        <w:spacing w:line="240" w:lineRule="auto"/>
        <w:jc w:val="center"/>
        <w:rPr>
          <w:rFonts w:ascii="Varela Round" w:hAnsi="Varela Round"/>
          <w:sz w:val="20"/>
          <w:szCs w:val="20"/>
        </w:rPr>
      </w:pPr>
      <w:r>
        <w:rPr>
          <w:rFonts w:ascii="Varela Round" w:hAnsi="Varela Round"/>
          <w:sz w:val="20"/>
          <w:szCs w:val="20"/>
        </w:rPr>
        <w:t xml:space="preserve"> </w:t>
      </w:r>
    </w:p>
    <w:tbl>
      <w:tblPr>
        <w:tblStyle w:val="Tabelraster"/>
        <w:tblpPr w:leftFromText="141" w:rightFromText="141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Contactpersoon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Gastheer/- vrouw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Bedrijf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Telefoonnummer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E-mail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  <w:tr w:rsidR="00C468F9" w:rsidTr="00010329">
        <w:trPr>
          <w:trHeight w:hRule="exact" w:val="340"/>
        </w:trPr>
        <w:tc>
          <w:tcPr>
            <w:tcW w:w="2547" w:type="dxa"/>
            <w:vAlign w:val="center"/>
          </w:tcPr>
          <w:p w:rsidR="00C468F9" w:rsidRPr="00690173" w:rsidRDefault="00C468F9" w:rsidP="00010329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Behandeld door</w:t>
            </w:r>
          </w:p>
        </w:tc>
        <w:tc>
          <w:tcPr>
            <w:tcW w:w="6515" w:type="dxa"/>
            <w:vAlign w:val="center"/>
          </w:tcPr>
          <w:p w:rsidR="00C468F9" w:rsidRPr="00D068C8" w:rsidRDefault="00C468F9" w:rsidP="00010329"/>
        </w:tc>
      </w:tr>
    </w:tbl>
    <w:p w:rsidR="00A30B5B" w:rsidRPr="00010329" w:rsidRDefault="00A30B5B" w:rsidP="00690173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10329" w:rsidTr="00DA7FA1">
        <w:trPr>
          <w:trHeight w:hRule="exact" w:val="340"/>
        </w:trPr>
        <w:tc>
          <w:tcPr>
            <w:tcW w:w="2547" w:type="dxa"/>
            <w:vAlign w:val="center"/>
          </w:tcPr>
          <w:p w:rsidR="00010329" w:rsidRPr="00690173" w:rsidRDefault="00010329" w:rsidP="00F72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Aanleiding</w:t>
            </w:r>
          </w:p>
        </w:tc>
        <w:tc>
          <w:tcPr>
            <w:tcW w:w="6515" w:type="dxa"/>
            <w:vAlign w:val="center"/>
          </w:tcPr>
          <w:p w:rsidR="00010329" w:rsidRPr="00D068C8" w:rsidRDefault="00010329" w:rsidP="00F72E10">
            <w:pPr>
              <w:rPr>
                <w:rFonts w:cstheme="minorHAnsi"/>
              </w:rPr>
            </w:pPr>
          </w:p>
        </w:tc>
      </w:tr>
      <w:tr w:rsid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Aantal personen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  <w:tr w:rsid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rFonts w:ascii="Arial Rounded MT Bold" w:hAnsi="Arial Rounded MT Bold"/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Ruimte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  <w:tr w:rsidR="00F72E10" w:rsidRP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Aankomsttijd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  <w:tr w:rsidR="00F72E10" w:rsidRP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Starttijd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  <w:tr w:rsidR="00F72E10" w:rsidRP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Vertrek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  <w:tr w:rsidR="001F5BAA" w:rsidRP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1F5BAA" w:rsidRPr="00690173" w:rsidRDefault="001F5BAA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Luncharrangement</w:t>
            </w:r>
          </w:p>
        </w:tc>
        <w:tc>
          <w:tcPr>
            <w:tcW w:w="6515" w:type="dxa"/>
            <w:vAlign w:val="center"/>
          </w:tcPr>
          <w:p w:rsidR="001F5BAA" w:rsidRPr="00D068C8" w:rsidRDefault="001F5BAA" w:rsidP="00F72E10">
            <w:pPr>
              <w:rPr>
                <w:rFonts w:cstheme="minorHAnsi"/>
              </w:rPr>
            </w:pPr>
          </w:p>
        </w:tc>
      </w:tr>
      <w:tr w:rsidR="00F72E10" w:rsidRPr="00F72E10" w:rsidTr="00DA7FA1">
        <w:trPr>
          <w:trHeight w:hRule="exact" w:val="340"/>
        </w:trPr>
        <w:tc>
          <w:tcPr>
            <w:tcW w:w="2547" w:type="dxa"/>
            <w:vAlign w:val="center"/>
          </w:tcPr>
          <w:p w:rsidR="00F72E10" w:rsidRPr="00690173" w:rsidRDefault="00F72E10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Betalingswijze</w:t>
            </w:r>
          </w:p>
        </w:tc>
        <w:tc>
          <w:tcPr>
            <w:tcW w:w="6515" w:type="dxa"/>
            <w:vAlign w:val="center"/>
          </w:tcPr>
          <w:p w:rsidR="00F72E10" w:rsidRPr="00D068C8" w:rsidRDefault="00F72E10" w:rsidP="00F72E10">
            <w:pPr>
              <w:rPr>
                <w:rFonts w:cstheme="minorHAnsi"/>
              </w:rPr>
            </w:pPr>
          </w:p>
        </w:tc>
      </w:tr>
    </w:tbl>
    <w:p w:rsidR="00F72E10" w:rsidRPr="00010329" w:rsidRDefault="00F72E10" w:rsidP="00F72E10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4956"/>
      </w:tblGrid>
      <w:tr w:rsidR="00F37561" w:rsidTr="00D068C8">
        <w:trPr>
          <w:trHeight w:hRule="exact" w:val="340"/>
        </w:trPr>
        <w:tc>
          <w:tcPr>
            <w:tcW w:w="2547" w:type="dxa"/>
            <w:vMerge w:val="restart"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Draaiboek</w:t>
            </w: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1F5BA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  <w:tc>
          <w:tcPr>
            <w:tcW w:w="49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 w:val="restart"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Extra’s</w:t>
            </w: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DA7FA1" w:rsidTr="00D068C8">
        <w:trPr>
          <w:trHeight w:hRule="exact" w:val="340"/>
        </w:trPr>
        <w:tc>
          <w:tcPr>
            <w:tcW w:w="2547" w:type="dxa"/>
            <w:vMerge/>
          </w:tcPr>
          <w:p w:rsidR="00DA7FA1" w:rsidRPr="00690173" w:rsidRDefault="00DA7FA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nil"/>
            </w:tcBorders>
            <w:vAlign w:val="center"/>
          </w:tcPr>
          <w:p w:rsidR="00DA7FA1" w:rsidRPr="00D068C8" w:rsidRDefault="00DA7FA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nil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 w:val="restart"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  <w:r w:rsidRPr="00690173">
              <w:rPr>
                <w:sz w:val="26"/>
                <w:szCs w:val="26"/>
              </w:rPr>
              <w:t>Bijzonderheden</w:t>
            </w: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:rsidR="00F37561" w:rsidRPr="00D068C8" w:rsidRDefault="00F37561" w:rsidP="00F72E10"/>
        </w:tc>
      </w:tr>
      <w:tr w:rsidR="00DA7FA1" w:rsidTr="00D068C8">
        <w:trPr>
          <w:trHeight w:hRule="exact" w:val="340"/>
        </w:trPr>
        <w:tc>
          <w:tcPr>
            <w:tcW w:w="2547" w:type="dxa"/>
            <w:vMerge/>
          </w:tcPr>
          <w:p w:rsidR="00DA7FA1" w:rsidRPr="00690173" w:rsidRDefault="00DA7FA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EAAAA" w:themeColor="background2" w:themeShade="BF"/>
              <w:bottom w:val="nil"/>
            </w:tcBorders>
            <w:vAlign w:val="center"/>
          </w:tcPr>
          <w:p w:rsidR="00DA7FA1" w:rsidRPr="00D068C8" w:rsidRDefault="00DA7FA1" w:rsidP="00F72E10"/>
        </w:tc>
      </w:tr>
      <w:tr w:rsidR="00F37561" w:rsidTr="00D068C8">
        <w:trPr>
          <w:trHeight w:hRule="exact" w:val="340"/>
        </w:trPr>
        <w:tc>
          <w:tcPr>
            <w:tcW w:w="2547" w:type="dxa"/>
            <w:vMerge/>
          </w:tcPr>
          <w:p w:rsidR="00F37561" w:rsidRPr="00690173" w:rsidRDefault="00F37561" w:rsidP="00F72E10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  <w:tcBorders>
              <w:top w:val="nil"/>
            </w:tcBorders>
            <w:vAlign w:val="center"/>
          </w:tcPr>
          <w:p w:rsidR="00F37561" w:rsidRPr="00D068C8" w:rsidRDefault="00F37561" w:rsidP="00F72E10"/>
        </w:tc>
      </w:tr>
    </w:tbl>
    <w:p w:rsidR="00B763A1" w:rsidRDefault="00B763A1" w:rsidP="0067094C">
      <w:pPr>
        <w:ind w:firstLine="708"/>
        <w:rPr>
          <w:rFonts w:ascii="Arial Rounded MT Bold" w:hAnsi="Arial Rounded MT Bold"/>
          <w:sz w:val="32"/>
        </w:rPr>
      </w:pPr>
    </w:p>
    <w:p w:rsidR="008A7ACB" w:rsidRDefault="008A7ACB" w:rsidP="00B16C0D">
      <w:pPr>
        <w:rPr>
          <w:rFonts w:ascii="Arial Rounded MT Bold" w:hAnsi="Arial Rounded MT Bold"/>
          <w:sz w:val="32"/>
        </w:rPr>
      </w:pPr>
    </w:p>
    <w:p w:rsidR="00B16C0D" w:rsidRDefault="00B16C0D" w:rsidP="00B16C0D">
      <w:pPr>
        <w:rPr>
          <w:rFonts w:ascii="Arial Rounded MT Bold" w:hAnsi="Arial Rounded MT Bold"/>
          <w:sz w:val="32"/>
        </w:rPr>
      </w:pPr>
    </w:p>
    <w:tbl>
      <w:tblPr>
        <w:tblStyle w:val="Tabelraster"/>
        <w:tblpPr w:leftFromText="141" w:rightFromText="141" w:vertAnchor="page" w:horzAnchor="margin" w:tblpY="2150"/>
        <w:tblW w:w="0" w:type="auto"/>
        <w:tblLook w:val="04A0" w:firstRow="1" w:lastRow="0" w:firstColumn="1" w:lastColumn="0" w:noHBand="0" w:noVBand="1"/>
      </w:tblPr>
      <w:tblGrid>
        <w:gridCol w:w="1816"/>
        <w:gridCol w:w="6259"/>
        <w:gridCol w:w="987"/>
      </w:tblGrid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ITEM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>
            <w:r>
              <w:t>AANTAL</w:t>
            </w:r>
          </w:p>
        </w:tc>
        <w:tc>
          <w:tcPr>
            <w:tcW w:w="987" w:type="dxa"/>
            <w:vAlign w:val="center"/>
          </w:tcPr>
          <w:p w:rsidR="000D612F" w:rsidRPr="00D068C8" w:rsidRDefault="000D612F" w:rsidP="000D612F">
            <w:r>
              <w:t>TOTAAL</w:t>
            </w:r>
          </w:p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Kan koffie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Kan thee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Frisdrank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Koffie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Cappuccino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Espresso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Thee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Muntthee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Sap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Bier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Wijn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Buurtbrokken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 met nootjes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454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0D612F">
        <w:trPr>
          <w:trHeight w:val="918"/>
        </w:trPr>
        <w:tc>
          <w:tcPr>
            <w:tcW w:w="1816" w:type="dxa"/>
            <w:vAlign w:val="center"/>
          </w:tcPr>
          <w:p w:rsidR="000D612F" w:rsidRPr="00690173" w:rsidRDefault="009B4904" w:rsidP="004110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Basis arrangement</w:t>
            </w:r>
          </w:p>
        </w:tc>
        <w:tc>
          <w:tcPr>
            <w:tcW w:w="6259" w:type="dxa"/>
            <w:vAlign w:val="center"/>
          </w:tcPr>
          <w:p w:rsidR="000D612F" w:rsidRPr="00D068C8" w:rsidRDefault="000D612F" w:rsidP="000D612F"/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  <w:tr w:rsidR="000D612F" w:rsidTr="0041108F">
        <w:trPr>
          <w:trHeight w:val="2677"/>
        </w:trPr>
        <w:tc>
          <w:tcPr>
            <w:tcW w:w="1816" w:type="dxa"/>
            <w:vAlign w:val="center"/>
          </w:tcPr>
          <w:p w:rsidR="000D612F" w:rsidRPr="00690173" w:rsidRDefault="000D612F" w:rsidP="000D612F">
            <w:pPr>
              <w:rPr>
                <w:sz w:val="26"/>
                <w:szCs w:val="26"/>
              </w:rPr>
            </w:pPr>
          </w:p>
        </w:tc>
        <w:tc>
          <w:tcPr>
            <w:tcW w:w="6259" w:type="dxa"/>
            <w:vAlign w:val="center"/>
          </w:tcPr>
          <w:p w:rsidR="000D612F" w:rsidRPr="00D068C8" w:rsidRDefault="000D612F" w:rsidP="000D612F">
            <w:bookmarkStart w:id="0" w:name="_GoBack"/>
            <w:bookmarkEnd w:id="0"/>
          </w:p>
        </w:tc>
        <w:tc>
          <w:tcPr>
            <w:tcW w:w="987" w:type="dxa"/>
            <w:vAlign w:val="center"/>
          </w:tcPr>
          <w:p w:rsidR="000D612F" w:rsidRPr="00D068C8" w:rsidRDefault="000D612F" w:rsidP="000D612F"/>
        </w:tc>
      </w:tr>
    </w:tbl>
    <w:p w:rsidR="00B16C0D" w:rsidRPr="00F72E10" w:rsidRDefault="00B16C0D" w:rsidP="00B16C0D">
      <w:pPr>
        <w:rPr>
          <w:rFonts w:ascii="Arial Rounded MT Bold" w:hAnsi="Arial Rounded MT Bold"/>
          <w:sz w:val="32"/>
        </w:rPr>
      </w:pPr>
    </w:p>
    <w:sectPr w:rsidR="00B16C0D" w:rsidRPr="00F72E10" w:rsidSect="000D612F">
      <w:pgSz w:w="11906" w:h="16838"/>
      <w:pgMar w:top="851" w:right="1417" w:bottom="568" w:left="1417" w:header="993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11" w:rsidRDefault="00B86B11" w:rsidP="001502FC">
      <w:pPr>
        <w:spacing w:after="0" w:line="240" w:lineRule="auto"/>
      </w:pPr>
      <w:r>
        <w:separator/>
      </w:r>
    </w:p>
  </w:endnote>
  <w:endnote w:type="continuationSeparator" w:id="0">
    <w:p w:rsidR="00B86B11" w:rsidRDefault="00B86B11" w:rsidP="0015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ela Roun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11" w:rsidRDefault="00B86B11" w:rsidP="001502FC">
      <w:pPr>
        <w:spacing w:after="0" w:line="240" w:lineRule="auto"/>
      </w:pPr>
      <w:r>
        <w:separator/>
      </w:r>
    </w:p>
  </w:footnote>
  <w:footnote w:type="continuationSeparator" w:id="0">
    <w:p w:rsidR="00B86B11" w:rsidRDefault="00B86B11" w:rsidP="00150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FC"/>
    <w:rsid w:val="00010329"/>
    <w:rsid w:val="00043CD5"/>
    <w:rsid w:val="000D612F"/>
    <w:rsid w:val="000E46EB"/>
    <w:rsid w:val="001502FC"/>
    <w:rsid w:val="001A0C45"/>
    <w:rsid w:val="001D6918"/>
    <w:rsid w:val="001F5BAA"/>
    <w:rsid w:val="002B73C2"/>
    <w:rsid w:val="00307CB4"/>
    <w:rsid w:val="003C3428"/>
    <w:rsid w:val="0041108F"/>
    <w:rsid w:val="00526CD7"/>
    <w:rsid w:val="006306DD"/>
    <w:rsid w:val="0067094C"/>
    <w:rsid w:val="00690173"/>
    <w:rsid w:val="00890E2C"/>
    <w:rsid w:val="008A7ACB"/>
    <w:rsid w:val="008E213C"/>
    <w:rsid w:val="00931477"/>
    <w:rsid w:val="009B4904"/>
    <w:rsid w:val="00A30B5B"/>
    <w:rsid w:val="00B16C0D"/>
    <w:rsid w:val="00B34A02"/>
    <w:rsid w:val="00B763A1"/>
    <w:rsid w:val="00B86B11"/>
    <w:rsid w:val="00BD305B"/>
    <w:rsid w:val="00C14872"/>
    <w:rsid w:val="00C468F9"/>
    <w:rsid w:val="00D068C8"/>
    <w:rsid w:val="00D705AC"/>
    <w:rsid w:val="00DA7FA1"/>
    <w:rsid w:val="00F37561"/>
    <w:rsid w:val="00F41AE3"/>
    <w:rsid w:val="00F72E10"/>
    <w:rsid w:val="00F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97836"/>
  <w15:chartTrackingRefBased/>
  <w15:docId w15:val="{9EAE61F8-E4EE-43F7-8AB3-357AAC18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2FC"/>
  </w:style>
  <w:style w:type="paragraph" w:styleId="Voettekst">
    <w:name w:val="footer"/>
    <w:basedOn w:val="Standaard"/>
    <w:link w:val="VoettekstChar"/>
    <w:uiPriority w:val="99"/>
    <w:unhideWhenUsed/>
    <w:rsid w:val="0015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2FC"/>
  </w:style>
  <w:style w:type="paragraph" w:styleId="Ballontekst">
    <w:name w:val="Balloon Text"/>
    <w:basedOn w:val="Standaard"/>
    <w:link w:val="BallontekstChar"/>
    <w:uiPriority w:val="99"/>
    <w:semiHidden/>
    <w:unhideWhenUsed/>
    <w:rsid w:val="001F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jou5bGrJTTAhVJlxQKHSEvCMcQjRwIBw&amp;url=http://www.buurt-vrouw.nl/&amp;psig=AFQjCNHlwZof8vJzN00ItmFKzYUgvp5zbg&amp;ust=149172330279409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788E-5432-4D80-8F81-28F8CD74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</dc:creator>
  <cp:keywords/>
  <dc:description/>
  <cp:lastModifiedBy>OkMo-LT1</cp:lastModifiedBy>
  <cp:revision>11</cp:revision>
  <cp:lastPrinted>2018-04-03T10:34:00Z</cp:lastPrinted>
  <dcterms:created xsi:type="dcterms:W3CDTF">2018-02-20T10:13:00Z</dcterms:created>
  <dcterms:modified xsi:type="dcterms:W3CDTF">2018-04-03T11:10:00Z</dcterms:modified>
</cp:coreProperties>
</file>